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22D16" w14:textId="77777777" w:rsidR="00C31539" w:rsidRPr="00CE09C7" w:rsidRDefault="00C31539" w:rsidP="00661C98">
      <w:pPr>
        <w:jc w:val="center"/>
      </w:pPr>
    </w:p>
    <w:p w14:paraId="5E11FE3D" w14:textId="77777777" w:rsidR="00E41FDE" w:rsidRPr="00CE09C7" w:rsidRDefault="00E41FDE" w:rsidP="004761EE">
      <w:pPr>
        <w:jc w:val="center"/>
        <w:rPr>
          <w:b/>
        </w:rPr>
      </w:pPr>
      <w:r w:rsidRPr="00CE09C7">
        <w:rPr>
          <w:b/>
        </w:rPr>
        <w:t>Interview guide</w:t>
      </w:r>
    </w:p>
    <w:p w14:paraId="039B10AE" w14:textId="77777777" w:rsidR="004761EE" w:rsidRPr="00CE09C7" w:rsidRDefault="004761EE" w:rsidP="00E41FDE">
      <w:pPr>
        <w:rPr>
          <w:b/>
        </w:rPr>
      </w:pPr>
    </w:p>
    <w:p w14:paraId="6371825E" w14:textId="77777777" w:rsidR="00CE09C7" w:rsidRPr="00CE09C7" w:rsidRDefault="004761EE" w:rsidP="00CE09C7">
      <w:pPr>
        <w:rPr>
          <w:i/>
        </w:rPr>
      </w:pPr>
      <w:r w:rsidRPr="00CE09C7">
        <w:rPr>
          <w:i/>
        </w:rPr>
        <w:t xml:space="preserve"> </w:t>
      </w:r>
      <w:r w:rsidR="00E41FDE" w:rsidRPr="00CE09C7">
        <w:rPr>
          <w:i/>
        </w:rPr>
        <w:t xml:space="preserve">“Hi, first of all, thanks very much for </w:t>
      </w:r>
      <w:r w:rsidR="009904E9" w:rsidRPr="00CE09C7">
        <w:rPr>
          <w:i/>
        </w:rPr>
        <w:t xml:space="preserve">offering to participate </w:t>
      </w:r>
      <w:r w:rsidR="00890DD4" w:rsidRPr="00CE09C7">
        <w:rPr>
          <w:i/>
        </w:rPr>
        <w:t xml:space="preserve">in </w:t>
      </w:r>
      <w:proofErr w:type="gramStart"/>
      <w:r w:rsidR="00CE09C7" w:rsidRPr="00CE09C7">
        <w:rPr>
          <w:i/>
        </w:rPr>
        <w:t xml:space="preserve">this </w:t>
      </w:r>
      <w:r w:rsidR="00890DD4" w:rsidRPr="00CE09C7">
        <w:rPr>
          <w:i/>
        </w:rPr>
        <w:t xml:space="preserve"> project</w:t>
      </w:r>
      <w:proofErr w:type="gramEnd"/>
      <w:r w:rsidR="00890DD4" w:rsidRPr="00CE09C7">
        <w:rPr>
          <w:i/>
        </w:rPr>
        <w:t xml:space="preserve">. </w:t>
      </w:r>
      <w:r w:rsidR="00E41FDE" w:rsidRPr="00CE09C7">
        <w:rPr>
          <w:i/>
        </w:rPr>
        <w:t xml:space="preserve"> As you know</w:t>
      </w:r>
      <w:r w:rsidR="009904E9" w:rsidRPr="00CE09C7">
        <w:rPr>
          <w:i/>
        </w:rPr>
        <w:t xml:space="preserve">, </w:t>
      </w:r>
      <w:r w:rsidR="00CE09C7" w:rsidRPr="00CE09C7">
        <w:rPr>
          <w:i/>
        </w:rPr>
        <w:t xml:space="preserve">I am interested in </w:t>
      </w:r>
      <w:r w:rsidR="00CE09C7" w:rsidRPr="00CE09C7">
        <w:rPr>
          <w:i/>
        </w:rPr>
        <w:t xml:space="preserve">the attitudes, and the reasons underlying these attitudes, of pre-service English teachers on </w:t>
      </w:r>
      <w:r w:rsidR="00CE09C7" w:rsidRPr="00CE09C7">
        <w:rPr>
          <w:i/>
        </w:rPr>
        <w:t xml:space="preserve">the </w:t>
      </w:r>
      <w:r w:rsidR="00CE09C7" w:rsidRPr="00CE09C7">
        <w:rPr>
          <w:i/>
        </w:rPr>
        <w:t xml:space="preserve">MSc TESOL </w:t>
      </w:r>
      <w:proofErr w:type="spellStart"/>
      <w:r w:rsidR="00CE09C7" w:rsidRPr="00CE09C7">
        <w:rPr>
          <w:i/>
        </w:rPr>
        <w:t>programme</w:t>
      </w:r>
      <w:proofErr w:type="spellEnd"/>
      <w:r w:rsidR="00CE09C7" w:rsidRPr="00CE09C7">
        <w:rPr>
          <w:i/>
        </w:rPr>
        <w:t xml:space="preserve"> towards Global </w:t>
      </w:r>
      <w:proofErr w:type="spellStart"/>
      <w:r w:rsidR="00CE09C7" w:rsidRPr="00CE09C7">
        <w:rPr>
          <w:i/>
        </w:rPr>
        <w:t>Englishes</w:t>
      </w:r>
      <w:proofErr w:type="spellEnd"/>
      <w:r w:rsidR="00CE09C7" w:rsidRPr="00CE09C7">
        <w:rPr>
          <w:i/>
        </w:rPr>
        <w:t xml:space="preserve"> Language Teaching (GELT). This study will help inform a research proposal for a larger, longitudinal study to ‘track’ these same participants after graduation in their various teaching contexts to further investigate the possibility of implementing GE</w:t>
      </w:r>
      <w:r w:rsidR="00CE09C7" w:rsidRPr="00CE09C7">
        <w:rPr>
          <w:i/>
        </w:rPr>
        <w:t>LT in their respective contexts</w:t>
      </w:r>
      <w:r w:rsidR="00CE09C7" w:rsidRPr="00CE09C7">
        <w:rPr>
          <w:i/>
        </w:rPr>
        <w:t>.</w:t>
      </w:r>
    </w:p>
    <w:p w14:paraId="5374963C" w14:textId="77777777" w:rsidR="00CE09C7" w:rsidRPr="00CE09C7" w:rsidRDefault="00CE09C7" w:rsidP="00CE09C7">
      <w:pPr>
        <w:rPr>
          <w:i/>
        </w:rPr>
      </w:pPr>
    </w:p>
    <w:p w14:paraId="3E39C74E" w14:textId="579E5BB2" w:rsidR="00E41FDE" w:rsidRPr="00CE09C7" w:rsidRDefault="00CE09C7" w:rsidP="00CE09C7">
      <w:pPr>
        <w:rPr>
          <w:i/>
        </w:rPr>
      </w:pPr>
      <w:r w:rsidRPr="00CE09C7">
        <w:rPr>
          <w:i/>
        </w:rPr>
        <w:t xml:space="preserve">I am very interested </w:t>
      </w:r>
      <w:r w:rsidR="009904E9" w:rsidRPr="00CE09C7">
        <w:rPr>
          <w:i/>
        </w:rPr>
        <w:t>the experiences</w:t>
      </w:r>
      <w:r w:rsidRPr="00CE09C7">
        <w:rPr>
          <w:i/>
        </w:rPr>
        <w:t xml:space="preserve"> and </w:t>
      </w:r>
      <w:proofErr w:type="gramStart"/>
      <w:r w:rsidRPr="00CE09C7">
        <w:rPr>
          <w:i/>
        </w:rPr>
        <w:t>attitudes  of</w:t>
      </w:r>
      <w:proofErr w:type="gramEnd"/>
      <w:r w:rsidRPr="00CE09C7">
        <w:rPr>
          <w:i/>
        </w:rPr>
        <w:t xml:space="preserve"> pre-service English teachers in a variety of contexts and your views are </w:t>
      </w:r>
      <w:r w:rsidR="00E41FDE" w:rsidRPr="00CE09C7">
        <w:rPr>
          <w:i/>
        </w:rPr>
        <w:t xml:space="preserve">VERY important to </w:t>
      </w:r>
      <w:r w:rsidRPr="00CE09C7">
        <w:rPr>
          <w:i/>
        </w:rPr>
        <w:t>me</w:t>
      </w:r>
      <w:r w:rsidR="00E41FDE" w:rsidRPr="00CE09C7">
        <w:rPr>
          <w:i/>
        </w:rPr>
        <w:t xml:space="preserve">, so please feel free to talk openly and honestly. There </w:t>
      </w:r>
      <w:proofErr w:type="gramStart"/>
      <w:r w:rsidR="00E41FDE" w:rsidRPr="00CE09C7">
        <w:rPr>
          <w:i/>
        </w:rPr>
        <w:t xml:space="preserve">are </w:t>
      </w:r>
      <w:r w:rsidRPr="00CE09C7">
        <w:rPr>
          <w:i/>
        </w:rPr>
        <w:t>no right</w:t>
      </w:r>
      <w:proofErr w:type="gramEnd"/>
      <w:r w:rsidRPr="00CE09C7">
        <w:rPr>
          <w:i/>
        </w:rPr>
        <w:t xml:space="preserve"> and wrong answers and I</w:t>
      </w:r>
      <w:r w:rsidR="00E41FDE" w:rsidRPr="00CE09C7">
        <w:rPr>
          <w:i/>
        </w:rPr>
        <w:t xml:space="preserve"> will not share your answers with anyone. You are also free to request a transcript of the interview if you wish</w:t>
      </w:r>
      <w:r w:rsidR="00197895" w:rsidRPr="00CE09C7">
        <w:rPr>
          <w:i/>
        </w:rPr>
        <w:t>.”</w:t>
      </w:r>
      <w:r w:rsidR="00E41FDE" w:rsidRPr="00CE09C7">
        <w:t xml:space="preserve"> </w:t>
      </w:r>
    </w:p>
    <w:p w14:paraId="499FD879" w14:textId="77777777" w:rsidR="00E41FDE" w:rsidRPr="00CE09C7" w:rsidRDefault="00E41FDE" w:rsidP="00E41FDE">
      <w:pPr>
        <w:rPr>
          <w:b/>
          <w:u w:val="single"/>
        </w:rPr>
      </w:pPr>
    </w:p>
    <w:p w14:paraId="14406B55" w14:textId="77777777" w:rsidR="00E41FDE" w:rsidRPr="00CE09C7" w:rsidRDefault="00E41FDE" w:rsidP="00E41FDE">
      <w:pPr>
        <w:rPr>
          <w:b/>
          <w:u w:val="single"/>
        </w:rPr>
      </w:pPr>
      <w:r w:rsidRPr="00CE09C7">
        <w:rPr>
          <w:b/>
          <w:u w:val="single"/>
        </w:rPr>
        <w:t xml:space="preserve">Stage One: Narrative </w:t>
      </w:r>
    </w:p>
    <w:p w14:paraId="06625966" w14:textId="77777777" w:rsidR="00E41FDE" w:rsidRPr="00CE09C7" w:rsidRDefault="00E41FDE" w:rsidP="00E41FDE"/>
    <w:p w14:paraId="6612869B" w14:textId="44235842" w:rsidR="000E304B" w:rsidRPr="00CE09C7" w:rsidRDefault="00E41FDE" w:rsidP="00197895">
      <w:pPr>
        <w:pStyle w:val="ListParagraph"/>
        <w:numPr>
          <w:ilvl w:val="0"/>
          <w:numId w:val="8"/>
        </w:numPr>
        <w:rPr>
          <w:i/>
        </w:rPr>
      </w:pPr>
      <w:r w:rsidRPr="00CE09C7">
        <w:rPr>
          <w:i/>
        </w:rPr>
        <w:t xml:space="preserve">Firstly, could you please begin by telling me about </w:t>
      </w:r>
      <w:r w:rsidR="00C17BA6" w:rsidRPr="00CE09C7">
        <w:rPr>
          <w:i/>
        </w:rPr>
        <w:t>yourself and your language learning experiences? For example, you can tell me w</w:t>
      </w:r>
      <w:r w:rsidRPr="00CE09C7">
        <w:rPr>
          <w:i/>
        </w:rPr>
        <w:t xml:space="preserve">here you are from, </w:t>
      </w:r>
      <w:r w:rsidR="00CE09C7" w:rsidRPr="00CE09C7">
        <w:rPr>
          <w:rFonts w:cs="Times New Roman"/>
          <w:i/>
        </w:rPr>
        <w:t>how you started learning English, your current English usage, other languages you speak and your use of them, the role of English in your context, etc.</w:t>
      </w:r>
      <w:r w:rsidRPr="00CE09C7">
        <w:rPr>
          <w:i/>
        </w:rPr>
        <w:t xml:space="preserve"> I will listen and not interrupt you until you have finished. Please take as much time as you feel necessary and tell me all the details that you want</w:t>
      </w:r>
      <w:r w:rsidR="00197895" w:rsidRPr="00CE09C7">
        <w:rPr>
          <w:i/>
        </w:rPr>
        <w:t>. If you need to be reminded of the topics, let me know</w:t>
      </w:r>
      <w:r w:rsidRPr="00CE09C7">
        <w:rPr>
          <w:i/>
        </w:rPr>
        <w:t>.</w:t>
      </w:r>
    </w:p>
    <w:p w14:paraId="7C24556F" w14:textId="77777777" w:rsidR="00E41FDE" w:rsidRPr="00CE09C7" w:rsidRDefault="00E41FDE" w:rsidP="00E41FDE">
      <w:pPr>
        <w:rPr>
          <w:i/>
        </w:rPr>
      </w:pPr>
    </w:p>
    <w:p w14:paraId="4A50ACA0" w14:textId="38025411" w:rsidR="00E41FDE" w:rsidRPr="00CE09C7" w:rsidRDefault="00E41FDE" w:rsidP="00197895">
      <w:pPr>
        <w:pStyle w:val="ListParagraph"/>
        <w:numPr>
          <w:ilvl w:val="0"/>
          <w:numId w:val="8"/>
        </w:numPr>
        <w:rPr>
          <w:i/>
        </w:rPr>
      </w:pPr>
      <w:r w:rsidRPr="00CE09C7">
        <w:rPr>
          <w:i/>
        </w:rPr>
        <w:t xml:space="preserve">Secondly, could you tell me about your </w:t>
      </w:r>
      <w:proofErr w:type="spellStart"/>
      <w:r w:rsidR="00CE09C7" w:rsidRPr="00CE09C7">
        <w:rPr>
          <w:rFonts w:cs="Times New Roman"/>
          <w:i/>
        </w:rPr>
        <w:t>your</w:t>
      </w:r>
      <w:proofErr w:type="spellEnd"/>
      <w:r w:rsidR="00CE09C7" w:rsidRPr="00CE09C7">
        <w:rPr>
          <w:rFonts w:cs="Times New Roman"/>
          <w:i/>
        </w:rPr>
        <w:t xml:space="preserve"> English language teaching experience, your motivation for taking this MSc TESOL (including teacher preparation </w:t>
      </w:r>
      <w:proofErr w:type="spellStart"/>
      <w:r w:rsidR="00CE09C7" w:rsidRPr="00CE09C7">
        <w:rPr>
          <w:rFonts w:cs="Times New Roman"/>
          <w:i/>
        </w:rPr>
        <w:t>programmes</w:t>
      </w:r>
      <w:proofErr w:type="spellEnd"/>
      <w:r w:rsidR="00CE09C7" w:rsidRPr="00CE09C7">
        <w:rPr>
          <w:rFonts w:cs="Times New Roman"/>
          <w:i/>
        </w:rPr>
        <w:t xml:space="preserve"> in your own context) and the role of English teachers in your context, the skills needed, students attitudes’, teacher self-perceptions, etc.  </w:t>
      </w:r>
      <w:r w:rsidRPr="00CE09C7">
        <w:rPr>
          <w:i/>
        </w:rPr>
        <w:t>?</w:t>
      </w:r>
    </w:p>
    <w:p w14:paraId="225B77AD" w14:textId="77777777" w:rsidR="00E41FDE" w:rsidRPr="00CE09C7" w:rsidRDefault="00E41FDE" w:rsidP="00E41FDE">
      <w:pPr>
        <w:rPr>
          <w:b/>
          <w:u w:val="single"/>
        </w:rPr>
      </w:pPr>
    </w:p>
    <w:p w14:paraId="2A0ADB8D" w14:textId="77777777" w:rsidR="00E41FDE" w:rsidRPr="00CE09C7" w:rsidRDefault="00E41FDE" w:rsidP="00E41FDE">
      <w:r w:rsidRPr="00CE09C7">
        <w:rPr>
          <w:b/>
          <w:u w:val="single"/>
        </w:rPr>
        <w:t>Stage Two: Prompts</w:t>
      </w:r>
    </w:p>
    <w:p w14:paraId="7D95706F" w14:textId="77777777" w:rsidR="00E41FDE" w:rsidRPr="00CE09C7" w:rsidRDefault="00E41FDE" w:rsidP="00E41FDE"/>
    <w:p w14:paraId="2C7BBF79" w14:textId="77777777" w:rsidR="00CE09C7" w:rsidRPr="00CE09C7" w:rsidRDefault="00CE09C7" w:rsidP="00CE09C7">
      <w:pPr>
        <w:pStyle w:val="ListParagraph"/>
        <w:numPr>
          <w:ilvl w:val="0"/>
          <w:numId w:val="1"/>
        </w:numPr>
        <w:rPr>
          <w:i/>
        </w:rPr>
      </w:pPr>
      <w:r w:rsidRPr="00CE09C7">
        <w:rPr>
          <w:b/>
          <w:i/>
        </w:rPr>
        <w:t>Option course choice</w:t>
      </w:r>
    </w:p>
    <w:p w14:paraId="57173E16" w14:textId="77777777" w:rsidR="00CE09C7" w:rsidRPr="00CE09C7" w:rsidRDefault="00CE09C7" w:rsidP="00CE09C7">
      <w:pPr>
        <w:pStyle w:val="ListParagraph"/>
        <w:rPr>
          <w:b/>
          <w:i/>
        </w:rPr>
      </w:pPr>
    </w:p>
    <w:p w14:paraId="52E497EC" w14:textId="77777777" w:rsidR="00CE09C7" w:rsidRPr="00CE09C7" w:rsidRDefault="00CE09C7" w:rsidP="00CE09C7">
      <w:pPr>
        <w:pStyle w:val="ListParagraph"/>
        <w:jc w:val="both"/>
        <w:rPr>
          <w:rFonts w:cs="Times New Roman"/>
        </w:rPr>
      </w:pPr>
      <w:r w:rsidRPr="00CE09C7">
        <w:rPr>
          <w:rFonts w:cs="Times New Roman"/>
        </w:rPr>
        <w:t xml:space="preserve">Global </w:t>
      </w:r>
      <w:proofErr w:type="spellStart"/>
      <w:r w:rsidRPr="00CE09C7">
        <w:rPr>
          <w:rFonts w:cs="Times New Roman"/>
        </w:rPr>
        <w:t>Englishes</w:t>
      </w:r>
      <w:proofErr w:type="spellEnd"/>
      <w:r w:rsidRPr="00CE09C7">
        <w:rPr>
          <w:rFonts w:cs="Times New Roman"/>
        </w:rPr>
        <w:t xml:space="preserve">-related subject matter is being increasingly integrated into teacher training </w:t>
      </w:r>
      <w:proofErr w:type="spellStart"/>
      <w:r w:rsidRPr="00CE09C7">
        <w:rPr>
          <w:rFonts w:cs="Times New Roman"/>
        </w:rPr>
        <w:t>programmes</w:t>
      </w:r>
      <w:proofErr w:type="spellEnd"/>
      <w:r w:rsidRPr="00CE09C7">
        <w:rPr>
          <w:rFonts w:cs="Times New Roman"/>
        </w:rPr>
        <w:t xml:space="preserve"> and postgraduate courses in language education and applied linguistics. However, Dewey (2012) points out that much of what is taught in teacher training </w:t>
      </w:r>
      <w:proofErr w:type="spellStart"/>
      <w:r w:rsidRPr="00CE09C7">
        <w:rPr>
          <w:rFonts w:cs="Times New Roman"/>
        </w:rPr>
        <w:t>programmes</w:t>
      </w:r>
      <w:proofErr w:type="spellEnd"/>
      <w:r w:rsidRPr="00CE09C7">
        <w:rPr>
          <w:rFonts w:cs="Times New Roman"/>
        </w:rPr>
        <w:t xml:space="preserve"> is at odds with ELF research. </w:t>
      </w:r>
    </w:p>
    <w:p w14:paraId="2206AD85" w14:textId="226D5309" w:rsidR="00CE09C7" w:rsidRPr="00CE09C7" w:rsidRDefault="00E41FDE" w:rsidP="00CE09C7">
      <w:pPr>
        <w:pStyle w:val="ListParagraph"/>
        <w:numPr>
          <w:ilvl w:val="0"/>
          <w:numId w:val="12"/>
        </w:numPr>
        <w:rPr>
          <w:i/>
        </w:rPr>
      </w:pPr>
      <w:r w:rsidRPr="00CE09C7">
        <w:rPr>
          <w:b/>
          <w:i/>
        </w:rPr>
        <w:t>Based on what you have said</w:t>
      </w:r>
      <w:r w:rsidRPr="00CE09C7">
        <w:rPr>
          <w:i/>
        </w:rPr>
        <w:t xml:space="preserve">, how do you feel </w:t>
      </w:r>
      <w:r w:rsidR="000B2731" w:rsidRPr="00CE09C7">
        <w:rPr>
          <w:i/>
        </w:rPr>
        <w:t xml:space="preserve">about </w:t>
      </w:r>
      <w:r w:rsidR="00CE09C7" w:rsidRPr="00CE09C7">
        <w:rPr>
          <w:i/>
        </w:rPr>
        <w:t xml:space="preserve">your option course choices? </w:t>
      </w:r>
    </w:p>
    <w:p w14:paraId="08C26E50" w14:textId="59A90D2A" w:rsidR="00CE09C7" w:rsidRPr="00CE09C7" w:rsidRDefault="00CE09C7" w:rsidP="00CE09C7">
      <w:pPr>
        <w:numPr>
          <w:ilvl w:val="1"/>
          <w:numId w:val="1"/>
        </w:numPr>
        <w:rPr>
          <w:i/>
        </w:rPr>
      </w:pPr>
      <w:r w:rsidRPr="00CE09C7">
        <w:rPr>
          <w:rFonts w:eastAsia="MS Mincho" w:cs="Times New Roman"/>
          <w:b/>
          <w:i/>
        </w:rPr>
        <w:t xml:space="preserve">Is Global </w:t>
      </w:r>
      <w:proofErr w:type="spellStart"/>
      <w:r w:rsidRPr="00CE09C7">
        <w:rPr>
          <w:rFonts w:eastAsia="MS Mincho" w:cs="Times New Roman"/>
          <w:b/>
          <w:i/>
        </w:rPr>
        <w:t>Englishes</w:t>
      </w:r>
      <w:proofErr w:type="spellEnd"/>
      <w:r w:rsidRPr="00CE09C7">
        <w:rPr>
          <w:rFonts w:eastAsia="MS Mincho" w:cs="Times New Roman"/>
          <w:b/>
          <w:i/>
        </w:rPr>
        <w:t xml:space="preserve"> research relevant to your context</w:t>
      </w:r>
    </w:p>
    <w:p w14:paraId="7E89D985" w14:textId="6D4C1D95" w:rsidR="00CE09C7" w:rsidRPr="00CE09C7" w:rsidRDefault="00CE09C7" w:rsidP="00CE09C7">
      <w:pPr>
        <w:pStyle w:val="ListParagraph"/>
        <w:numPr>
          <w:ilvl w:val="1"/>
          <w:numId w:val="1"/>
        </w:numPr>
        <w:jc w:val="both"/>
        <w:rPr>
          <w:rFonts w:eastAsia="Times New Roman" w:cs="Times New Roman"/>
          <w:b/>
          <w:bCs/>
          <w:i/>
        </w:rPr>
      </w:pPr>
      <w:r w:rsidRPr="00CE09C7">
        <w:rPr>
          <w:rFonts w:eastAsia="Times New Roman" w:cs="Times New Roman"/>
          <w:b/>
          <w:bCs/>
          <w:i/>
        </w:rPr>
        <w:t>Why did you take this course?</w:t>
      </w:r>
    </w:p>
    <w:p w14:paraId="096ABD14" w14:textId="418FA517" w:rsidR="00CE09C7" w:rsidRDefault="00CE09C7" w:rsidP="00CE09C7">
      <w:pPr>
        <w:pStyle w:val="ListParagraph"/>
        <w:numPr>
          <w:ilvl w:val="1"/>
          <w:numId w:val="1"/>
        </w:numPr>
        <w:jc w:val="both"/>
        <w:rPr>
          <w:rFonts w:eastAsia="Times New Roman" w:cs="Times New Roman"/>
          <w:b/>
          <w:bCs/>
          <w:i/>
        </w:rPr>
      </w:pPr>
      <w:r w:rsidRPr="00CE09C7">
        <w:rPr>
          <w:rFonts w:eastAsia="Times New Roman" w:cs="Times New Roman"/>
          <w:b/>
          <w:bCs/>
          <w:i/>
        </w:rPr>
        <w:t>D</w:t>
      </w:r>
      <w:r w:rsidRPr="00CE09C7">
        <w:rPr>
          <w:rFonts w:eastAsia="Times New Roman" w:cs="Times New Roman"/>
          <w:b/>
          <w:bCs/>
          <w:i/>
        </w:rPr>
        <w:t xml:space="preserve">o you think </w:t>
      </w:r>
      <w:r w:rsidRPr="00CE09C7">
        <w:rPr>
          <w:rFonts w:eastAsia="Times New Roman" w:cs="Times New Roman"/>
          <w:b/>
          <w:bCs/>
          <w:i/>
        </w:rPr>
        <w:t xml:space="preserve">Global </w:t>
      </w:r>
      <w:proofErr w:type="spellStart"/>
      <w:r w:rsidRPr="00CE09C7">
        <w:rPr>
          <w:rFonts w:eastAsia="Times New Roman" w:cs="Times New Roman"/>
          <w:b/>
          <w:bCs/>
          <w:i/>
        </w:rPr>
        <w:t>Englishes</w:t>
      </w:r>
      <w:proofErr w:type="spellEnd"/>
      <w:r w:rsidRPr="00CE09C7">
        <w:rPr>
          <w:rFonts w:eastAsia="Times New Roman" w:cs="Times New Roman"/>
          <w:b/>
          <w:bCs/>
          <w:i/>
        </w:rPr>
        <w:t xml:space="preserve"> should be a part of all teacher education </w:t>
      </w:r>
      <w:proofErr w:type="spellStart"/>
      <w:r w:rsidRPr="00CE09C7">
        <w:rPr>
          <w:rFonts w:eastAsia="Times New Roman" w:cs="Times New Roman"/>
          <w:b/>
          <w:bCs/>
          <w:i/>
        </w:rPr>
        <w:t>programmes</w:t>
      </w:r>
      <w:proofErr w:type="spellEnd"/>
      <w:r w:rsidRPr="00CE09C7">
        <w:rPr>
          <w:rFonts w:eastAsia="Times New Roman" w:cs="Times New Roman"/>
          <w:b/>
          <w:bCs/>
          <w:i/>
        </w:rPr>
        <w:t xml:space="preserve">? </w:t>
      </w:r>
      <w:r w:rsidRPr="00CE09C7">
        <w:rPr>
          <w:rFonts w:eastAsia="Times New Roman" w:cs="Times New Roman"/>
          <w:b/>
          <w:bCs/>
          <w:i/>
        </w:rPr>
        <w:t>Why/why not?</w:t>
      </w:r>
    </w:p>
    <w:p w14:paraId="1A219424" w14:textId="77777777" w:rsidR="00CE09C7" w:rsidRPr="00CE09C7" w:rsidRDefault="00CE09C7" w:rsidP="00CE09C7">
      <w:pPr>
        <w:pStyle w:val="ListParagraph"/>
        <w:ind w:left="1440"/>
        <w:jc w:val="both"/>
        <w:rPr>
          <w:rFonts w:eastAsia="Times New Roman" w:cs="Times New Roman"/>
          <w:b/>
          <w:bCs/>
          <w:i/>
        </w:rPr>
      </w:pPr>
    </w:p>
    <w:p w14:paraId="0C64E689" w14:textId="1FBBEBE5" w:rsidR="00CE09C7" w:rsidRPr="00CE09C7" w:rsidRDefault="00CE09C7" w:rsidP="00CE09C7">
      <w:pPr>
        <w:pStyle w:val="ListParagraph"/>
        <w:numPr>
          <w:ilvl w:val="0"/>
          <w:numId w:val="1"/>
        </w:numPr>
        <w:rPr>
          <w:rFonts w:eastAsia="MS Mincho" w:cs="Times New Roman"/>
          <w:b/>
        </w:rPr>
      </w:pPr>
      <w:r w:rsidRPr="00CE09C7">
        <w:rPr>
          <w:rFonts w:eastAsia="MS Mincho" w:cs="Times New Roman"/>
          <w:b/>
        </w:rPr>
        <w:t xml:space="preserve">PROPOSALS FOR CHANGE </w:t>
      </w:r>
    </w:p>
    <w:p w14:paraId="15ECC580" w14:textId="77777777" w:rsidR="00CE09C7" w:rsidRPr="00CE09C7" w:rsidRDefault="00CE09C7" w:rsidP="00CE09C7">
      <w:pPr>
        <w:pStyle w:val="ListParagraph"/>
        <w:rPr>
          <w:rFonts w:eastAsia="MS Mincho" w:cs="Times New Roman"/>
          <w:b/>
        </w:rPr>
      </w:pPr>
      <w:r w:rsidRPr="00CE09C7">
        <w:rPr>
          <w:rFonts w:eastAsia="MS Mincho" w:cs="Times New Roman"/>
          <w:b/>
        </w:rPr>
        <w:t xml:space="preserve"> </w:t>
      </w:r>
    </w:p>
    <w:p w14:paraId="37618E07" w14:textId="078F2B3F" w:rsidR="00CE09C7" w:rsidRPr="00CE09C7" w:rsidRDefault="00CE09C7" w:rsidP="00CE09C7">
      <w:pPr>
        <w:pStyle w:val="ListParagraph"/>
        <w:rPr>
          <w:rFonts w:eastAsia="MS Mincho" w:cs="Times New Roman"/>
        </w:rPr>
      </w:pPr>
      <w:r w:rsidRPr="00CE09C7">
        <w:rPr>
          <w:rFonts w:eastAsia="MS Mincho" w:cs="Times New Roman"/>
        </w:rPr>
        <w:lastRenderedPageBreak/>
        <w:t xml:space="preserve">In the </w:t>
      </w:r>
      <w:r w:rsidRPr="00CE09C7">
        <w:rPr>
          <w:rFonts w:eastAsia="MS Mincho" w:cs="Times New Roman"/>
        </w:rPr>
        <w:t xml:space="preserve">L&amp;L lecture, you were briefly </w:t>
      </w:r>
      <w:r w:rsidRPr="00CE09C7">
        <w:rPr>
          <w:rFonts w:eastAsia="MS Mincho" w:cs="Times New Roman"/>
        </w:rPr>
        <w:t xml:space="preserve">introduced to a number of proposals for change to ELT that have been put forward including: </w:t>
      </w:r>
    </w:p>
    <w:p w14:paraId="349263CE" w14:textId="77777777" w:rsidR="00CE09C7" w:rsidRPr="00CE09C7" w:rsidRDefault="00CE09C7" w:rsidP="00CE09C7">
      <w:pPr>
        <w:pStyle w:val="ListParagraph"/>
        <w:rPr>
          <w:rFonts w:eastAsia="MS Mincho" w:cs="Times New Roman"/>
          <w:i/>
        </w:rPr>
      </w:pPr>
    </w:p>
    <w:p w14:paraId="6F0BB7B1" w14:textId="77777777" w:rsidR="00CE09C7" w:rsidRPr="00CE09C7" w:rsidRDefault="00CE09C7" w:rsidP="00CE09C7">
      <w:pPr>
        <w:pStyle w:val="ListParagraph"/>
        <w:numPr>
          <w:ilvl w:val="0"/>
          <w:numId w:val="10"/>
        </w:numPr>
        <w:spacing w:line="360" w:lineRule="auto"/>
        <w:jc w:val="center"/>
        <w:rPr>
          <w:rFonts w:cs="Times New Roman"/>
        </w:rPr>
      </w:pPr>
      <w:r w:rsidRPr="00CE09C7">
        <w:rPr>
          <w:rFonts w:cs="Times New Roman"/>
        </w:rPr>
        <w:t xml:space="preserve"> Increase Global </w:t>
      </w:r>
      <w:proofErr w:type="spellStart"/>
      <w:r w:rsidRPr="00CE09C7">
        <w:rPr>
          <w:rFonts w:cs="Times New Roman"/>
        </w:rPr>
        <w:t>Englishes</w:t>
      </w:r>
      <w:proofErr w:type="spellEnd"/>
      <w:r w:rsidRPr="00CE09C7">
        <w:rPr>
          <w:rFonts w:cs="Times New Roman"/>
        </w:rPr>
        <w:t xml:space="preserve"> exposure</w:t>
      </w:r>
    </w:p>
    <w:p w14:paraId="2F92E3AF" w14:textId="77777777" w:rsidR="00CE09C7" w:rsidRPr="00CE09C7" w:rsidRDefault="00CE09C7" w:rsidP="00CE09C7">
      <w:pPr>
        <w:pStyle w:val="ListParagraph"/>
        <w:numPr>
          <w:ilvl w:val="0"/>
          <w:numId w:val="10"/>
        </w:numPr>
        <w:spacing w:line="360" w:lineRule="auto"/>
        <w:jc w:val="center"/>
        <w:rPr>
          <w:rFonts w:eastAsia="MS Mincho" w:cs="Times New Roman"/>
        </w:rPr>
      </w:pPr>
      <w:proofErr w:type="spellStart"/>
      <w:r w:rsidRPr="00CE09C7">
        <w:rPr>
          <w:rFonts w:cs="Times New Roman"/>
        </w:rPr>
        <w:t>Emphasise</w:t>
      </w:r>
      <w:proofErr w:type="spellEnd"/>
      <w:r w:rsidRPr="00CE09C7">
        <w:rPr>
          <w:rFonts w:cs="Times New Roman"/>
        </w:rPr>
        <w:t xml:space="preserve"> respect for multilingualism.</w:t>
      </w:r>
    </w:p>
    <w:p w14:paraId="31357715" w14:textId="77777777" w:rsidR="00CE09C7" w:rsidRPr="00CE09C7" w:rsidRDefault="00CE09C7" w:rsidP="00CE09C7">
      <w:pPr>
        <w:pStyle w:val="ListParagraph"/>
        <w:numPr>
          <w:ilvl w:val="0"/>
          <w:numId w:val="10"/>
        </w:numPr>
        <w:spacing w:line="360" w:lineRule="auto"/>
        <w:jc w:val="center"/>
        <w:rPr>
          <w:rFonts w:cs="Times New Roman"/>
        </w:rPr>
      </w:pPr>
      <w:r w:rsidRPr="00CE09C7">
        <w:rPr>
          <w:rFonts w:cs="Times New Roman"/>
        </w:rPr>
        <w:t xml:space="preserve">Raise awareness of Global </w:t>
      </w:r>
      <w:proofErr w:type="spellStart"/>
      <w:r w:rsidRPr="00CE09C7">
        <w:rPr>
          <w:rFonts w:cs="Times New Roman"/>
        </w:rPr>
        <w:t>Englishes</w:t>
      </w:r>
      <w:proofErr w:type="spellEnd"/>
    </w:p>
    <w:p w14:paraId="6B26378B" w14:textId="77777777" w:rsidR="00CE09C7" w:rsidRPr="00CE09C7" w:rsidRDefault="00CE09C7" w:rsidP="00CE09C7">
      <w:pPr>
        <w:pStyle w:val="ListParagraph"/>
        <w:numPr>
          <w:ilvl w:val="0"/>
          <w:numId w:val="10"/>
        </w:numPr>
        <w:spacing w:line="360" w:lineRule="auto"/>
        <w:jc w:val="center"/>
        <w:rPr>
          <w:rFonts w:cs="Times New Roman"/>
        </w:rPr>
      </w:pPr>
      <w:r w:rsidRPr="00CE09C7">
        <w:rPr>
          <w:rFonts w:cs="Times New Roman"/>
        </w:rPr>
        <w:t>Raise awareness of ELF strategies</w:t>
      </w:r>
    </w:p>
    <w:p w14:paraId="342DC44F" w14:textId="77777777" w:rsidR="00CE09C7" w:rsidRPr="00CE09C7" w:rsidRDefault="00CE09C7" w:rsidP="00CE09C7">
      <w:pPr>
        <w:pStyle w:val="ListParagraph"/>
        <w:numPr>
          <w:ilvl w:val="0"/>
          <w:numId w:val="10"/>
        </w:numPr>
        <w:spacing w:line="360" w:lineRule="auto"/>
        <w:jc w:val="center"/>
        <w:rPr>
          <w:rFonts w:cs="Times New Roman"/>
        </w:rPr>
      </w:pPr>
      <w:proofErr w:type="spellStart"/>
      <w:r w:rsidRPr="00CE09C7">
        <w:rPr>
          <w:rFonts w:cs="Times New Roman"/>
        </w:rPr>
        <w:t>Emphasise</w:t>
      </w:r>
      <w:proofErr w:type="spellEnd"/>
      <w:r w:rsidRPr="00CE09C7">
        <w:rPr>
          <w:rFonts w:cs="Times New Roman"/>
        </w:rPr>
        <w:t xml:space="preserve"> respect for diverse culture and identity</w:t>
      </w:r>
    </w:p>
    <w:p w14:paraId="5AD0EB6E" w14:textId="77777777" w:rsidR="00CE09C7" w:rsidRPr="00CE09C7" w:rsidRDefault="00CE09C7" w:rsidP="00CE09C7">
      <w:pPr>
        <w:pStyle w:val="ListParagraph"/>
        <w:numPr>
          <w:ilvl w:val="0"/>
          <w:numId w:val="10"/>
        </w:numPr>
        <w:spacing w:line="360" w:lineRule="auto"/>
        <w:jc w:val="center"/>
        <w:rPr>
          <w:rFonts w:eastAsia="MS Mincho" w:cs="Times New Roman"/>
        </w:rPr>
      </w:pPr>
      <w:r w:rsidRPr="00CE09C7">
        <w:rPr>
          <w:rFonts w:cs="Times New Roman"/>
        </w:rPr>
        <w:t>Change English teacher hiring practices</w:t>
      </w:r>
    </w:p>
    <w:p w14:paraId="513FEC2B" w14:textId="77777777" w:rsidR="00CE09C7" w:rsidRDefault="00CE09C7" w:rsidP="00CE09C7">
      <w:pPr>
        <w:pStyle w:val="ListParagraph"/>
        <w:numPr>
          <w:ilvl w:val="1"/>
          <w:numId w:val="10"/>
        </w:numPr>
        <w:rPr>
          <w:rFonts w:eastAsia="MS Mincho" w:cs="Times New Roman"/>
          <w:b/>
          <w:i/>
        </w:rPr>
      </w:pPr>
      <w:r>
        <w:rPr>
          <w:rFonts w:eastAsia="MS Mincho" w:cs="Times New Roman"/>
          <w:b/>
          <w:i/>
        </w:rPr>
        <w:t>What is your opinion on these proposals for change? Are they possible in your teaching context?</w:t>
      </w:r>
    </w:p>
    <w:p w14:paraId="1BE4C7E9" w14:textId="44DDF284" w:rsidR="00CE09C7" w:rsidRPr="00CE09C7" w:rsidRDefault="00CE09C7" w:rsidP="00CE09C7">
      <w:pPr>
        <w:pStyle w:val="ListParagraph"/>
        <w:ind w:left="1440"/>
        <w:rPr>
          <w:rFonts w:eastAsia="MS Mincho" w:cs="Times New Roman"/>
          <w:b/>
          <w:i/>
        </w:rPr>
      </w:pPr>
    </w:p>
    <w:p w14:paraId="1A427EF0" w14:textId="77777777" w:rsidR="00CE09C7" w:rsidRPr="00CE09C7" w:rsidRDefault="00CE09C7" w:rsidP="00CE09C7">
      <w:pPr>
        <w:pStyle w:val="ListParagraph"/>
        <w:rPr>
          <w:rFonts w:eastAsia="MS Mincho" w:cs="Times New Roman"/>
          <w:b/>
        </w:rPr>
      </w:pPr>
    </w:p>
    <w:p w14:paraId="040C819A" w14:textId="77777777" w:rsidR="00CE09C7" w:rsidRPr="00CE09C7" w:rsidRDefault="00CE09C7" w:rsidP="00CE09C7">
      <w:pPr>
        <w:pStyle w:val="ListParagraph"/>
        <w:rPr>
          <w:rFonts w:eastAsia="MS Mincho" w:cs="Times New Roman"/>
          <w:b/>
        </w:rPr>
      </w:pPr>
    </w:p>
    <w:p w14:paraId="626B88F6" w14:textId="153CEC97" w:rsidR="00CE09C7" w:rsidRPr="00CE09C7" w:rsidRDefault="00CE09C7" w:rsidP="00CE09C7">
      <w:pPr>
        <w:pStyle w:val="ListParagraph"/>
        <w:numPr>
          <w:ilvl w:val="0"/>
          <w:numId w:val="1"/>
        </w:numPr>
        <w:rPr>
          <w:rFonts w:eastAsia="MS Mincho" w:cs="Times New Roman"/>
          <w:b/>
        </w:rPr>
      </w:pPr>
      <w:r w:rsidRPr="00CE09C7">
        <w:rPr>
          <w:rFonts w:eastAsia="MS Mincho" w:cs="Times New Roman"/>
          <w:b/>
        </w:rPr>
        <w:t xml:space="preserve">BARRIERS TO CHANGE </w:t>
      </w:r>
    </w:p>
    <w:p w14:paraId="527239BB" w14:textId="5FED0CD2" w:rsidR="00CE09C7" w:rsidRPr="00CE09C7" w:rsidRDefault="00CE09C7" w:rsidP="00CE09C7">
      <w:pPr>
        <w:pStyle w:val="ListParagraph"/>
        <w:rPr>
          <w:rFonts w:eastAsia="MS Mincho" w:cs="Times New Roman"/>
          <w:b/>
        </w:rPr>
      </w:pPr>
    </w:p>
    <w:p w14:paraId="031D9826" w14:textId="77777777" w:rsidR="00CE09C7" w:rsidRPr="00CE09C7" w:rsidRDefault="00CE09C7" w:rsidP="00CE09C7">
      <w:pPr>
        <w:pStyle w:val="ListParagraph"/>
        <w:rPr>
          <w:rFonts w:eastAsia="MS Mincho" w:cs="Times New Roman"/>
          <w:i/>
        </w:rPr>
      </w:pPr>
      <w:r w:rsidRPr="00CE09C7">
        <w:rPr>
          <w:rFonts w:cs="Times New Roman"/>
        </w:rPr>
        <w:t xml:space="preserve">You were also introduced to a number of barriers to implementing a Global </w:t>
      </w:r>
      <w:proofErr w:type="spellStart"/>
      <w:r w:rsidRPr="00CE09C7">
        <w:rPr>
          <w:rFonts w:cs="Times New Roman"/>
        </w:rPr>
        <w:t>Englishes</w:t>
      </w:r>
      <w:proofErr w:type="spellEnd"/>
      <w:r w:rsidRPr="00CE09C7">
        <w:rPr>
          <w:rFonts w:cs="Times New Roman"/>
        </w:rPr>
        <w:t xml:space="preserve"> perspective in the classroom: </w:t>
      </w:r>
    </w:p>
    <w:p w14:paraId="21629BC9" w14:textId="77777777" w:rsidR="00CE09C7" w:rsidRPr="00CE09C7" w:rsidRDefault="00CE09C7" w:rsidP="00CE09C7">
      <w:pPr>
        <w:pStyle w:val="ListParagraph"/>
        <w:rPr>
          <w:rFonts w:eastAsia="MS Mincho" w:cs="Times New Roman"/>
          <w:i/>
        </w:rPr>
      </w:pPr>
    </w:p>
    <w:p w14:paraId="5EFF276A" w14:textId="77777777" w:rsidR="00CE09C7" w:rsidRPr="00CE09C7" w:rsidRDefault="00CE09C7" w:rsidP="00CE09C7">
      <w:pPr>
        <w:pStyle w:val="ListParagraph"/>
        <w:numPr>
          <w:ilvl w:val="0"/>
          <w:numId w:val="11"/>
        </w:numPr>
        <w:jc w:val="center"/>
        <w:rPr>
          <w:rFonts w:cs="Times New Roman"/>
        </w:rPr>
      </w:pPr>
      <w:r w:rsidRPr="00CE09C7">
        <w:rPr>
          <w:rFonts w:cs="Times New Roman"/>
        </w:rPr>
        <w:t xml:space="preserve">Lack of Global </w:t>
      </w:r>
      <w:proofErr w:type="spellStart"/>
      <w:r w:rsidRPr="00CE09C7">
        <w:rPr>
          <w:rFonts w:cs="Times New Roman"/>
        </w:rPr>
        <w:t>Englishes</w:t>
      </w:r>
      <w:proofErr w:type="spellEnd"/>
      <w:r w:rsidRPr="00CE09C7">
        <w:rPr>
          <w:rFonts w:cs="Times New Roman"/>
        </w:rPr>
        <w:t xml:space="preserve"> materials</w:t>
      </w:r>
    </w:p>
    <w:p w14:paraId="7D980397" w14:textId="77777777" w:rsidR="00CE09C7" w:rsidRPr="00CE09C7" w:rsidRDefault="00CE09C7" w:rsidP="00CE09C7">
      <w:pPr>
        <w:pStyle w:val="ListParagraph"/>
        <w:numPr>
          <w:ilvl w:val="0"/>
          <w:numId w:val="11"/>
        </w:numPr>
        <w:jc w:val="center"/>
        <w:rPr>
          <w:rFonts w:cs="Times New Roman"/>
        </w:rPr>
      </w:pPr>
      <w:r w:rsidRPr="00CE09C7">
        <w:rPr>
          <w:rFonts w:cs="Times New Roman"/>
        </w:rPr>
        <w:t>Language assessment</w:t>
      </w:r>
    </w:p>
    <w:p w14:paraId="4BCEC23F" w14:textId="77777777" w:rsidR="00CE09C7" w:rsidRPr="00CE09C7" w:rsidRDefault="00CE09C7" w:rsidP="00CE09C7">
      <w:pPr>
        <w:pStyle w:val="ListParagraph"/>
        <w:numPr>
          <w:ilvl w:val="0"/>
          <w:numId w:val="11"/>
        </w:numPr>
        <w:jc w:val="center"/>
        <w:rPr>
          <w:rFonts w:cs="Times New Roman"/>
        </w:rPr>
      </w:pPr>
      <w:r w:rsidRPr="00CE09C7">
        <w:rPr>
          <w:rFonts w:cs="Times New Roman"/>
        </w:rPr>
        <w:t>Teacher education</w:t>
      </w:r>
    </w:p>
    <w:p w14:paraId="55FED79B" w14:textId="77777777" w:rsidR="00CE09C7" w:rsidRPr="00CE09C7" w:rsidRDefault="00CE09C7" w:rsidP="00CE09C7">
      <w:pPr>
        <w:pStyle w:val="ListParagraph"/>
        <w:numPr>
          <w:ilvl w:val="0"/>
          <w:numId w:val="11"/>
        </w:numPr>
        <w:jc w:val="center"/>
        <w:rPr>
          <w:rFonts w:cs="Times New Roman"/>
        </w:rPr>
      </w:pPr>
      <w:r w:rsidRPr="00CE09C7">
        <w:rPr>
          <w:rFonts w:cs="Times New Roman"/>
        </w:rPr>
        <w:t>Attachment to ‘standard’ English</w:t>
      </w:r>
    </w:p>
    <w:p w14:paraId="2CA244A7" w14:textId="77777777" w:rsidR="00CE09C7" w:rsidRPr="00CE09C7" w:rsidRDefault="00CE09C7" w:rsidP="00CE09C7">
      <w:pPr>
        <w:pStyle w:val="ListParagraph"/>
        <w:numPr>
          <w:ilvl w:val="0"/>
          <w:numId w:val="11"/>
        </w:numPr>
        <w:jc w:val="center"/>
        <w:rPr>
          <w:rFonts w:cs="Times New Roman"/>
        </w:rPr>
      </w:pPr>
      <w:r w:rsidRPr="00CE09C7">
        <w:rPr>
          <w:rFonts w:cs="Times New Roman"/>
        </w:rPr>
        <w:t>Teacher recruitment practices</w:t>
      </w:r>
    </w:p>
    <w:p w14:paraId="6830915C" w14:textId="77777777" w:rsidR="00CE09C7" w:rsidRPr="00CE09C7" w:rsidRDefault="00CE09C7" w:rsidP="00CE09C7">
      <w:pPr>
        <w:pStyle w:val="ListParagraph"/>
        <w:rPr>
          <w:rFonts w:eastAsia="MS Mincho" w:cs="Times New Roman"/>
          <w:i/>
        </w:rPr>
      </w:pPr>
    </w:p>
    <w:p w14:paraId="44C80407" w14:textId="77777777" w:rsidR="00CE09C7" w:rsidRDefault="00CE09C7" w:rsidP="00CE09C7">
      <w:pPr>
        <w:pStyle w:val="ListParagraph"/>
        <w:numPr>
          <w:ilvl w:val="1"/>
          <w:numId w:val="11"/>
        </w:numPr>
        <w:rPr>
          <w:rFonts w:eastAsia="MS Mincho" w:cs="Times New Roman"/>
          <w:b/>
          <w:i/>
        </w:rPr>
      </w:pPr>
      <w:r>
        <w:rPr>
          <w:rFonts w:eastAsia="MS Mincho" w:cs="Times New Roman"/>
          <w:b/>
          <w:i/>
        </w:rPr>
        <w:t xml:space="preserve">What is your opinion on these barriers? </w:t>
      </w:r>
    </w:p>
    <w:p w14:paraId="0CC64F68" w14:textId="77777777" w:rsidR="00CE09C7" w:rsidRDefault="00CE09C7" w:rsidP="00CE09C7">
      <w:pPr>
        <w:pStyle w:val="ListParagraph"/>
        <w:numPr>
          <w:ilvl w:val="1"/>
          <w:numId w:val="11"/>
        </w:numPr>
        <w:rPr>
          <w:rFonts w:eastAsia="MS Mincho" w:cs="Times New Roman"/>
          <w:b/>
          <w:i/>
        </w:rPr>
      </w:pPr>
      <w:r w:rsidRPr="00CE09C7">
        <w:rPr>
          <w:rFonts w:eastAsia="MS Mincho" w:cs="Times New Roman"/>
          <w:b/>
          <w:i/>
        </w:rPr>
        <w:t xml:space="preserve">Are they, or others, applicable to your teaching context? </w:t>
      </w:r>
    </w:p>
    <w:p w14:paraId="410DC189" w14:textId="2EE0F84A" w:rsidR="00CE09C7" w:rsidRPr="00CE09C7" w:rsidRDefault="00CE09C7" w:rsidP="00CE09C7">
      <w:pPr>
        <w:pStyle w:val="ListParagraph"/>
        <w:numPr>
          <w:ilvl w:val="1"/>
          <w:numId w:val="11"/>
        </w:numPr>
        <w:rPr>
          <w:rFonts w:eastAsia="MS Mincho" w:cs="Times New Roman"/>
          <w:b/>
          <w:i/>
        </w:rPr>
      </w:pPr>
      <w:r w:rsidRPr="00CE09C7">
        <w:rPr>
          <w:rFonts w:eastAsia="MS Mincho" w:cs="Times New Roman"/>
          <w:b/>
          <w:i/>
        </w:rPr>
        <w:t>Can you suggest ways to overcome these barriers?</w:t>
      </w:r>
    </w:p>
    <w:p w14:paraId="47C6899F" w14:textId="77777777" w:rsidR="00CE09C7" w:rsidRPr="00CE09C7" w:rsidRDefault="00CE09C7" w:rsidP="00CE09C7">
      <w:pPr>
        <w:pStyle w:val="ListParagraph"/>
        <w:rPr>
          <w:rFonts w:eastAsia="MS Mincho" w:cs="Times New Roman"/>
        </w:rPr>
      </w:pPr>
    </w:p>
    <w:p w14:paraId="262E1B4D" w14:textId="0B1107ED" w:rsidR="00CE09C7" w:rsidRPr="00CE09C7" w:rsidRDefault="00CE09C7" w:rsidP="00CE09C7">
      <w:pPr>
        <w:pStyle w:val="ListParagraph"/>
        <w:numPr>
          <w:ilvl w:val="0"/>
          <w:numId w:val="1"/>
        </w:numPr>
        <w:rPr>
          <w:rFonts w:eastAsia="MS Mincho" w:cs="Times New Roman"/>
          <w:b/>
        </w:rPr>
      </w:pPr>
      <w:r w:rsidRPr="00CE09C7">
        <w:rPr>
          <w:rFonts w:eastAsia="MS Mincho" w:cs="Times New Roman"/>
          <w:b/>
        </w:rPr>
        <w:t>CONCLUDING COMMENTS</w:t>
      </w:r>
    </w:p>
    <w:p w14:paraId="51DA26AC" w14:textId="2769CE30" w:rsidR="00CE09C7" w:rsidRPr="00CE09C7" w:rsidRDefault="00CE09C7" w:rsidP="00CE09C7">
      <w:pPr>
        <w:pStyle w:val="ListParagraph"/>
        <w:rPr>
          <w:rFonts w:eastAsia="MS Mincho" w:cs="Times New Roman"/>
          <w:b/>
        </w:rPr>
      </w:pPr>
    </w:p>
    <w:p w14:paraId="390A7C30" w14:textId="4237B3E7" w:rsidR="00CE09C7" w:rsidRPr="00CE09C7" w:rsidRDefault="00CE09C7" w:rsidP="00CE09C7">
      <w:pPr>
        <w:pStyle w:val="ListParagraph"/>
        <w:rPr>
          <w:rFonts w:cs="Times New Roman"/>
        </w:rPr>
      </w:pPr>
      <w:r w:rsidRPr="00CE09C7">
        <w:rPr>
          <w:rFonts w:cs="Times New Roman"/>
        </w:rPr>
        <w:t>In semester one, you were introduced to a number of different concepts and theories related to TESOL</w:t>
      </w:r>
      <w:r w:rsidRPr="00CE09C7">
        <w:rPr>
          <w:rFonts w:cs="Times New Roman"/>
        </w:rPr>
        <w:t xml:space="preserve">. </w:t>
      </w:r>
    </w:p>
    <w:p w14:paraId="624AFFE6" w14:textId="77777777" w:rsidR="00CE09C7" w:rsidRPr="00CE09C7" w:rsidRDefault="00CE09C7" w:rsidP="00CE09C7">
      <w:pPr>
        <w:pStyle w:val="ListParagraph"/>
        <w:rPr>
          <w:rFonts w:eastAsia="MS Mincho" w:cs="Times New Roman"/>
          <w:i/>
        </w:rPr>
      </w:pPr>
    </w:p>
    <w:p w14:paraId="7247F8D0" w14:textId="07A1E882" w:rsidR="00CE09C7" w:rsidRPr="00CE09C7" w:rsidRDefault="00CE09C7" w:rsidP="00CE09C7">
      <w:pPr>
        <w:pStyle w:val="ListParagraph"/>
        <w:numPr>
          <w:ilvl w:val="0"/>
          <w:numId w:val="13"/>
        </w:numPr>
        <w:rPr>
          <w:rFonts w:eastAsia="MS Mincho" w:cs="Times New Roman"/>
          <w:b/>
          <w:i/>
        </w:rPr>
      </w:pPr>
      <w:r w:rsidRPr="00CE09C7">
        <w:rPr>
          <w:rFonts w:eastAsia="MS Mincho" w:cs="Times New Roman"/>
          <w:b/>
          <w:i/>
        </w:rPr>
        <w:t xml:space="preserve">Discuss the relevance of what you have learnt </w:t>
      </w:r>
      <w:r>
        <w:rPr>
          <w:rFonts w:eastAsia="MS Mincho" w:cs="Times New Roman"/>
          <w:b/>
          <w:i/>
        </w:rPr>
        <w:t xml:space="preserve">on the MSc TESOL </w:t>
      </w:r>
      <w:r w:rsidRPr="00CE09C7">
        <w:rPr>
          <w:rFonts w:eastAsia="MS Mincho" w:cs="Times New Roman"/>
          <w:b/>
          <w:i/>
        </w:rPr>
        <w:t>for your future career.</w:t>
      </w:r>
    </w:p>
    <w:p w14:paraId="64B6E866" w14:textId="4CC58FD3" w:rsidR="00CE09C7" w:rsidRPr="00CE09C7" w:rsidRDefault="00CE09C7" w:rsidP="00CE09C7">
      <w:pPr>
        <w:pStyle w:val="ListParagraph"/>
        <w:numPr>
          <w:ilvl w:val="0"/>
          <w:numId w:val="13"/>
        </w:numPr>
        <w:rPr>
          <w:rFonts w:eastAsia="MS Mincho" w:cs="Times New Roman"/>
          <w:b/>
          <w:i/>
        </w:rPr>
      </w:pPr>
      <w:r>
        <w:rPr>
          <w:rFonts w:eastAsia="MS Mincho" w:cs="Times New Roman"/>
          <w:b/>
          <w:i/>
        </w:rPr>
        <w:t xml:space="preserve">What do you expect to learn on the </w:t>
      </w:r>
      <w:r w:rsidRPr="00CE09C7">
        <w:rPr>
          <w:rFonts w:eastAsia="MS Mincho" w:cs="Times New Roman"/>
          <w:b/>
          <w:i/>
        </w:rPr>
        <w:t xml:space="preserve">Global </w:t>
      </w:r>
      <w:proofErr w:type="spellStart"/>
      <w:r w:rsidRPr="00CE09C7">
        <w:rPr>
          <w:rFonts w:eastAsia="MS Mincho" w:cs="Times New Roman"/>
          <w:b/>
          <w:i/>
        </w:rPr>
        <w:t>Englishes</w:t>
      </w:r>
      <w:proofErr w:type="spellEnd"/>
      <w:r w:rsidRPr="00CE09C7">
        <w:rPr>
          <w:rFonts w:eastAsia="MS Mincho" w:cs="Times New Roman"/>
          <w:b/>
          <w:i/>
        </w:rPr>
        <w:t xml:space="preserve"> course</w:t>
      </w:r>
      <w:r>
        <w:rPr>
          <w:rFonts w:eastAsia="MS Mincho" w:cs="Times New Roman"/>
          <w:b/>
          <w:i/>
        </w:rPr>
        <w:t>, and how do you think it will help you in your future teaching career?</w:t>
      </w:r>
      <w:r w:rsidRPr="00CE09C7">
        <w:rPr>
          <w:rFonts w:eastAsia="MS Mincho" w:cs="Times New Roman"/>
          <w:b/>
          <w:i/>
        </w:rPr>
        <w:t xml:space="preserve"> </w:t>
      </w:r>
    </w:p>
    <w:p w14:paraId="5BD5459F" w14:textId="77777777" w:rsidR="00CE09C7" w:rsidRPr="00CE09C7" w:rsidRDefault="00CE09C7" w:rsidP="00CE09C7">
      <w:pPr>
        <w:pStyle w:val="ListParagraph"/>
        <w:rPr>
          <w:rFonts w:eastAsia="MS Mincho" w:cs="Times New Roman"/>
          <w:b/>
          <w:i/>
        </w:rPr>
      </w:pPr>
    </w:p>
    <w:p w14:paraId="07FFD3CE" w14:textId="77777777" w:rsidR="00C31539" w:rsidRPr="00CE09C7" w:rsidRDefault="00C31539" w:rsidP="00C31539">
      <w:pPr>
        <w:rPr>
          <w:i/>
        </w:rPr>
      </w:pPr>
    </w:p>
    <w:p w14:paraId="78DCC7EA" w14:textId="4CB1A15D" w:rsidR="007D352F" w:rsidRPr="00CE09C7" w:rsidRDefault="007D352F" w:rsidP="00C31539">
      <w:pPr>
        <w:rPr>
          <w:b/>
          <w:u w:val="single"/>
        </w:rPr>
      </w:pPr>
      <w:r w:rsidRPr="00CE09C7">
        <w:rPr>
          <w:b/>
          <w:u w:val="single"/>
        </w:rPr>
        <w:t>Stage Three: Closing</w:t>
      </w:r>
    </w:p>
    <w:p w14:paraId="780AAD92" w14:textId="77777777" w:rsidR="007D352F" w:rsidRPr="00CE09C7" w:rsidRDefault="007D352F" w:rsidP="00C31539">
      <w:pPr>
        <w:rPr>
          <w:i/>
        </w:rPr>
      </w:pPr>
    </w:p>
    <w:p w14:paraId="48EE5F0F" w14:textId="09680EC1" w:rsidR="007D352F" w:rsidRPr="00CE09C7" w:rsidRDefault="007D352F" w:rsidP="007D352F">
      <w:pPr>
        <w:pStyle w:val="ListParagraph"/>
        <w:numPr>
          <w:ilvl w:val="0"/>
          <w:numId w:val="9"/>
        </w:numPr>
        <w:rPr>
          <w:i/>
        </w:rPr>
      </w:pPr>
      <w:r w:rsidRPr="00CE09C7">
        <w:rPr>
          <w:i/>
        </w:rPr>
        <w:t>Thank you for your time today. Is there anything you would like to add that hasn’t been covered in this interview?</w:t>
      </w:r>
    </w:p>
    <w:p w14:paraId="25BC88DD" w14:textId="77777777" w:rsidR="000B3931" w:rsidRPr="006C5602" w:rsidRDefault="000B3931" w:rsidP="00C31539">
      <w:pPr>
        <w:rPr>
          <w:i/>
        </w:rPr>
      </w:pPr>
    </w:p>
    <w:p w14:paraId="4CDB5B7A" w14:textId="77777777" w:rsidR="000B3931" w:rsidRPr="006C5602" w:rsidRDefault="000B3931" w:rsidP="00C31539">
      <w:pPr>
        <w:rPr>
          <w:i/>
        </w:rPr>
      </w:pPr>
      <w:bookmarkStart w:id="0" w:name="_GoBack"/>
      <w:bookmarkEnd w:id="0"/>
    </w:p>
    <w:sectPr w:rsidR="000B3931" w:rsidRPr="006C5602" w:rsidSect="00836E4C">
      <w:pgSz w:w="11900" w:h="16840"/>
      <w:pgMar w:top="1440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Time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68BF"/>
    <w:multiLevelType w:val="hybridMultilevel"/>
    <w:tmpl w:val="A7FE6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D6055"/>
    <w:multiLevelType w:val="hybridMultilevel"/>
    <w:tmpl w:val="93B06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A7517"/>
    <w:multiLevelType w:val="hybridMultilevel"/>
    <w:tmpl w:val="382EB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E8372E"/>
    <w:multiLevelType w:val="hybridMultilevel"/>
    <w:tmpl w:val="20FCB526"/>
    <w:lvl w:ilvl="0" w:tplc="D2DCFEF8">
      <w:start w:val="1"/>
      <w:numFmt w:val="decimal"/>
      <w:lvlText w:val="%1."/>
      <w:lvlJc w:val="left"/>
      <w:pPr>
        <w:ind w:left="720" w:hanging="360"/>
      </w:pPr>
      <w:rPr>
        <w:rFonts w:eastAsia="AdvTime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155B8"/>
    <w:multiLevelType w:val="hybridMultilevel"/>
    <w:tmpl w:val="235A8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A428E8"/>
    <w:multiLevelType w:val="hybridMultilevel"/>
    <w:tmpl w:val="EB20B2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7A41D2"/>
    <w:multiLevelType w:val="hybridMultilevel"/>
    <w:tmpl w:val="A73E9E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01963"/>
    <w:multiLevelType w:val="hybridMultilevel"/>
    <w:tmpl w:val="3C6433A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BCE6EFA"/>
    <w:multiLevelType w:val="hybridMultilevel"/>
    <w:tmpl w:val="85E62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D22E2C"/>
    <w:multiLevelType w:val="hybridMultilevel"/>
    <w:tmpl w:val="C45473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F70DDB"/>
    <w:multiLevelType w:val="multilevel"/>
    <w:tmpl w:val="93B06E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8202F1"/>
    <w:multiLevelType w:val="hybridMultilevel"/>
    <w:tmpl w:val="4204E236"/>
    <w:lvl w:ilvl="0" w:tplc="22D47858">
      <w:start w:val="5"/>
      <w:numFmt w:val="bullet"/>
      <w:lvlText w:val="-"/>
      <w:lvlJc w:val="left"/>
      <w:pPr>
        <w:ind w:left="4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79533DE8"/>
    <w:multiLevelType w:val="hybridMultilevel"/>
    <w:tmpl w:val="81DA1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12"/>
  </w:num>
  <w:num w:numId="9">
    <w:abstractNumId w:val="8"/>
  </w:num>
  <w:num w:numId="10">
    <w:abstractNumId w:val="2"/>
  </w:num>
  <w:num w:numId="11">
    <w:abstractNumId w:val="4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C98"/>
    <w:rsid w:val="00005AFD"/>
    <w:rsid w:val="00037769"/>
    <w:rsid w:val="00040BC9"/>
    <w:rsid w:val="000703EC"/>
    <w:rsid w:val="000744CA"/>
    <w:rsid w:val="000B2731"/>
    <w:rsid w:val="000B3931"/>
    <w:rsid w:val="000C7649"/>
    <w:rsid w:val="000E304B"/>
    <w:rsid w:val="00101A0E"/>
    <w:rsid w:val="0013799E"/>
    <w:rsid w:val="00165D1C"/>
    <w:rsid w:val="00197895"/>
    <w:rsid w:val="00201589"/>
    <w:rsid w:val="002266FB"/>
    <w:rsid w:val="00246343"/>
    <w:rsid w:val="002931DE"/>
    <w:rsid w:val="00295328"/>
    <w:rsid w:val="00436284"/>
    <w:rsid w:val="00464309"/>
    <w:rsid w:val="004761EE"/>
    <w:rsid w:val="004A1CD2"/>
    <w:rsid w:val="004A4AEE"/>
    <w:rsid w:val="005C15B5"/>
    <w:rsid w:val="00644635"/>
    <w:rsid w:val="00661C98"/>
    <w:rsid w:val="006B2E8E"/>
    <w:rsid w:val="006C5602"/>
    <w:rsid w:val="00744282"/>
    <w:rsid w:val="00777EE2"/>
    <w:rsid w:val="007D04A2"/>
    <w:rsid w:val="007D352F"/>
    <w:rsid w:val="00815048"/>
    <w:rsid w:val="0081557C"/>
    <w:rsid w:val="00836E4C"/>
    <w:rsid w:val="00890DD4"/>
    <w:rsid w:val="008A6306"/>
    <w:rsid w:val="008B75BB"/>
    <w:rsid w:val="008C2987"/>
    <w:rsid w:val="009701DE"/>
    <w:rsid w:val="009904E9"/>
    <w:rsid w:val="009C3A6F"/>
    <w:rsid w:val="00A05678"/>
    <w:rsid w:val="00AE6B32"/>
    <w:rsid w:val="00B93516"/>
    <w:rsid w:val="00BA1F8E"/>
    <w:rsid w:val="00C17BA6"/>
    <w:rsid w:val="00C31539"/>
    <w:rsid w:val="00C36737"/>
    <w:rsid w:val="00CE09C7"/>
    <w:rsid w:val="00D007DC"/>
    <w:rsid w:val="00D07961"/>
    <w:rsid w:val="00D25532"/>
    <w:rsid w:val="00D33BF6"/>
    <w:rsid w:val="00D834AF"/>
    <w:rsid w:val="00D90BBB"/>
    <w:rsid w:val="00DE7D3D"/>
    <w:rsid w:val="00E41FDE"/>
    <w:rsid w:val="00EA3F89"/>
    <w:rsid w:val="00FC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B8ED0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E41FDE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E41FD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FD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F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F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FD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A6306"/>
    <w:pPr>
      <w:ind w:left="720"/>
      <w:contextualSpacing/>
    </w:pPr>
  </w:style>
  <w:style w:type="character" w:customStyle="1" w:styleId="CommentTextChar1">
    <w:name w:val="Comment Text Char1"/>
    <w:rsid w:val="00C31539"/>
    <w:rPr>
      <w:rFonts w:ascii="Calibri" w:eastAsia="MS Mincho" w:hAnsi="Calibri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59"/>
    <w:rsid w:val="000E30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64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E41FDE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E41FD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FD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F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FD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FDE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A6306"/>
    <w:pPr>
      <w:ind w:left="720"/>
      <w:contextualSpacing/>
    </w:pPr>
  </w:style>
  <w:style w:type="character" w:customStyle="1" w:styleId="CommentTextChar1">
    <w:name w:val="Comment Text Char1"/>
    <w:rsid w:val="00C31539"/>
    <w:rPr>
      <w:rFonts w:ascii="Calibri" w:eastAsia="MS Mincho" w:hAnsi="Calibri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59"/>
    <w:rsid w:val="000E30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64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46798B-BF79-4287-8E3F-7C884158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</dc:creator>
  <cp:lastModifiedBy>nicola</cp:lastModifiedBy>
  <cp:revision>2</cp:revision>
  <cp:lastPrinted>2013-05-25T08:25:00Z</cp:lastPrinted>
  <dcterms:created xsi:type="dcterms:W3CDTF">2014-12-29T19:13:00Z</dcterms:created>
  <dcterms:modified xsi:type="dcterms:W3CDTF">2014-12-29T19:13:00Z</dcterms:modified>
</cp:coreProperties>
</file>